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0A025" w14:textId="7C01AF4D" w:rsidR="00C23D36" w:rsidRPr="000B4D37" w:rsidRDefault="00C23D36" w:rsidP="00C23D36">
      <w:pPr>
        <w:spacing w:after="200" w:line="276" w:lineRule="auto"/>
        <w:jc w:val="right"/>
        <w:rPr>
          <w:rFonts w:ascii="Calibri" w:hAnsi="Calibri" w:cs="Calibri"/>
          <w:snapToGrid w:val="0"/>
          <w:sz w:val="22"/>
          <w:szCs w:val="22"/>
        </w:rPr>
      </w:pPr>
      <w:r w:rsidRPr="000B4D37">
        <w:rPr>
          <w:rFonts w:ascii="Calibri" w:hAnsi="Calibri" w:cs="Calibri"/>
          <w:snapToGrid w:val="0"/>
          <w:sz w:val="22"/>
          <w:szCs w:val="22"/>
        </w:rPr>
        <w:t xml:space="preserve">Załącznik nr </w:t>
      </w:r>
      <w:r w:rsidR="009A66D5" w:rsidRPr="000B4D37">
        <w:rPr>
          <w:rFonts w:ascii="Calibri" w:hAnsi="Calibri" w:cs="Calibri"/>
          <w:snapToGrid w:val="0"/>
          <w:sz w:val="22"/>
          <w:szCs w:val="22"/>
        </w:rPr>
        <w:t>6 do SWZ</w:t>
      </w:r>
      <w:r w:rsidRPr="000B4D37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492C935E" w14:textId="77777777" w:rsidR="00C23D36" w:rsidRPr="000B4D37" w:rsidRDefault="00C23D36" w:rsidP="00C23D36">
      <w:pPr>
        <w:spacing w:after="200" w:line="276" w:lineRule="auto"/>
        <w:jc w:val="both"/>
        <w:rPr>
          <w:rFonts w:ascii="Calibri" w:hAnsi="Calibri" w:cs="Calibri"/>
          <w:bCs/>
          <w:snapToGrid w:val="0"/>
          <w:sz w:val="22"/>
          <w:szCs w:val="22"/>
          <w:u w:val="single"/>
        </w:rPr>
      </w:pPr>
    </w:p>
    <w:p w14:paraId="4E1E5484" w14:textId="77777777" w:rsidR="00C23D36" w:rsidRPr="000B4D37" w:rsidRDefault="00C23D36" w:rsidP="00C23D36">
      <w:pPr>
        <w:spacing w:after="200" w:line="276" w:lineRule="auto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B4D37">
        <w:rPr>
          <w:rFonts w:ascii="Calibri" w:hAnsi="Calibri" w:cs="Calibri"/>
          <w:bCs/>
          <w:snapToGrid w:val="0"/>
          <w:sz w:val="22"/>
          <w:szCs w:val="22"/>
        </w:rPr>
        <w:t>.....................................</w:t>
      </w:r>
    </w:p>
    <w:p w14:paraId="7C9D1DD9" w14:textId="77777777" w:rsidR="00C23D36" w:rsidRPr="000B4D37" w:rsidRDefault="00C23D36" w:rsidP="00C23D36">
      <w:pPr>
        <w:spacing w:after="200" w:line="276" w:lineRule="auto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0B4D37">
        <w:rPr>
          <w:rFonts w:ascii="Calibri" w:hAnsi="Calibri" w:cs="Calibri"/>
          <w:bCs/>
          <w:i/>
          <w:snapToGrid w:val="0"/>
          <w:sz w:val="22"/>
          <w:szCs w:val="22"/>
        </w:rPr>
        <w:t>(nazwa Wykonawcy)</w:t>
      </w:r>
      <w:bookmarkStart w:id="0" w:name="_GoBack"/>
      <w:bookmarkEnd w:id="0"/>
    </w:p>
    <w:p w14:paraId="328EFC21" w14:textId="77777777" w:rsidR="00C23D36" w:rsidRPr="000B4D37" w:rsidRDefault="00C23D36" w:rsidP="003E7B64">
      <w:pPr>
        <w:spacing w:line="360" w:lineRule="auto"/>
        <w:jc w:val="both"/>
        <w:rPr>
          <w:rFonts w:ascii="Calibri" w:hAnsi="Calibri" w:cs="Calibri"/>
          <w:bCs/>
          <w:snapToGrid w:val="0"/>
          <w:sz w:val="22"/>
          <w:szCs w:val="22"/>
          <w:u w:val="single"/>
        </w:rPr>
      </w:pPr>
    </w:p>
    <w:p w14:paraId="326B3FDA" w14:textId="77777777" w:rsidR="00C23D36" w:rsidRPr="000B4D37" w:rsidRDefault="00C23D36" w:rsidP="003E7B64">
      <w:pPr>
        <w:spacing w:line="360" w:lineRule="auto"/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0B4D37">
        <w:rPr>
          <w:rFonts w:ascii="Calibri" w:hAnsi="Calibri" w:cs="Calibri"/>
          <w:b/>
          <w:snapToGrid w:val="0"/>
          <w:sz w:val="22"/>
          <w:szCs w:val="22"/>
        </w:rPr>
        <w:t>Wzór wykaz osób</w:t>
      </w:r>
    </w:p>
    <w:p w14:paraId="7F1BA950" w14:textId="408D6160" w:rsidR="00C23D36" w:rsidRPr="000B4D37" w:rsidRDefault="00C23D36" w:rsidP="00916D73">
      <w:pPr>
        <w:pStyle w:val="Podtytu"/>
        <w:spacing w:after="0" w:line="360" w:lineRule="auto"/>
        <w:jc w:val="center"/>
        <w:rPr>
          <w:rFonts w:ascii="Calibri" w:hAnsi="Calibri" w:cs="Calibri"/>
          <w:bCs/>
          <w:color w:val="auto"/>
          <w:spacing w:val="0"/>
        </w:rPr>
      </w:pPr>
      <w:r w:rsidRPr="000B4D37">
        <w:rPr>
          <w:rFonts w:ascii="Calibri" w:hAnsi="Calibri" w:cs="Calibri"/>
          <w:bCs/>
          <w:snapToGrid w:val="0"/>
          <w:color w:val="auto"/>
          <w:spacing w:val="0"/>
        </w:rPr>
        <w:t>Przystępując do postępowania o udzielenie zamówienia publicznego pn.</w:t>
      </w:r>
      <w:r w:rsidR="002A124E" w:rsidRPr="000B4D37">
        <w:rPr>
          <w:rFonts w:ascii="Calibri" w:hAnsi="Calibri" w:cs="Calibri"/>
        </w:rPr>
        <w:t xml:space="preserve"> </w:t>
      </w:r>
      <w:r w:rsidR="002A124E" w:rsidRPr="000B4D37">
        <w:rPr>
          <w:rFonts w:ascii="Calibri" w:hAnsi="Calibri" w:cs="Calibri"/>
          <w:bCs/>
          <w:snapToGrid w:val="0"/>
          <w:color w:val="auto"/>
          <w:spacing w:val="0"/>
        </w:rPr>
        <w:t>Świadczenie usług Inwestora Zastępczego dla inwestycji pn. rozbudowa i przebudowa budynku biurowo- usługowego przy ul. Siennej 82 w Warszawie</w:t>
      </w:r>
      <w:r w:rsidR="00916D73" w:rsidRPr="000B4D37">
        <w:rPr>
          <w:rFonts w:ascii="Calibri" w:hAnsi="Calibri" w:cs="Calibri"/>
          <w:bCs/>
          <w:snapToGrid w:val="0"/>
          <w:color w:val="auto"/>
          <w:spacing w:val="0"/>
        </w:rPr>
        <w:t xml:space="preserve">, oświadczam, iż skieruję do realizacji zamówienia następujące osoby  </w:t>
      </w:r>
    </w:p>
    <w:p w14:paraId="633B51DB" w14:textId="77777777" w:rsidR="00C23D36" w:rsidRPr="000B4D37" w:rsidRDefault="00C23D36" w:rsidP="003E7B64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31"/>
        <w:gridCol w:w="1693"/>
        <w:gridCol w:w="5592"/>
      </w:tblGrid>
      <w:tr w:rsidR="00C23D36" w:rsidRPr="000B4D37" w14:paraId="52C9753A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75C018B2" w14:textId="77777777" w:rsidR="00C23D36" w:rsidRPr="000B4D37" w:rsidRDefault="00C23D36" w:rsidP="003E7B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65805235" w14:textId="77777777" w:rsidR="00C23D36" w:rsidRPr="000B4D37" w:rsidRDefault="00C23D36" w:rsidP="003E7B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06DEAAAD" w14:textId="77777777" w:rsidR="00C23D36" w:rsidRPr="000B4D37" w:rsidRDefault="00C23D36" w:rsidP="003E7B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Funkcja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27466626" w14:textId="1F2220A0" w:rsidR="00C23D36" w:rsidRPr="000B4D37" w:rsidRDefault="00C23D36" w:rsidP="003E7B64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Doświadczenie (nazwa obiektu powierzchnia i odbiorca)</w:t>
            </w:r>
            <w:r w:rsidR="00916D73" w:rsidRPr="000B4D37">
              <w:rPr>
                <w:rFonts w:ascii="Calibri" w:hAnsi="Calibri" w:cs="Calibri"/>
                <w:b/>
                <w:bCs/>
                <w:snapToGrid w:val="0"/>
                <w:sz w:val="22"/>
                <w:szCs w:val="22"/>
              </w:rPr>
              <w:t>, uprawnienia</w:t>
            </w:r>
          </w:p>
        </w:tc>
      </w:tr>
      <w:tr w:rsidR="00C23D36" w:rsidRPr="000B4D37" w14:paraId="1AA16A64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1F78" w14:textId="77777777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F990" w14:textId="77777777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E148" w14:textId="12824DFA" w:rsidR="00C23D36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Inspektor nadzoru inwestorskiego w zakresie budowlanym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4E4B" w14:textId="2EC4F611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</w:p>
        </w:tc>
      </w:tr>
      <w:tr w:rsidR="00C23D36" w:rsidRPr="000B4D37" w14:paraId="4AEA02DE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3B52" w14:textId="77777777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D16" w14:textId="77777777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45BA" w14:textId="4CAE6AC6" w:rsidR="00C23D36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Inspektor nadzoru </w:t>
            </w:r>
            <w:proofErr w:type="spellStart"/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inwestorskiegow</w:t>
            </w:r>
            <w:proofErr w:type="spellEnd"/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zakresie instalacji elektrycznych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69B4" w14:textId="5520C750" w:rsidR="00C23D36" w:rsidRPr="000B4D37" w:rsidRDefault="00C23D36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.</w:t>
            </w:r>
          </w:p>
        </w:tc>
      </w:tr>
      <w:tr w:rsidR="00916D73" w:rsidRPr="000B4D37" w14:paraId="4FBC0149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BE5D" w14:textId="7A8A306C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FA69" w14:textId="77777777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51A" w14:textId="1A57B23F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Inspektor nadzoru inwestorskiego w zakresie instalacji teletechnicznych, p.poż i pozostałych niskoprądowych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0CF" w14:textId="77777777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</w:p>
        </w:tc>
      </w:tr>
      <w:tr w:rsidR="00916D73" w:rsidRPr="000B4D37" w14:paraId="017A566B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E523" w14:textId="4D51FE05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  <w:lastRenderedPageBreak/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2A28" w14:textId="77777777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3473" w14:textId="3A1A30B5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Inspektor nadzoru </w:t>
            </w:r>
            <w:proofErr w:type="spellStart"/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inwestorskiegow</w:t>
            </w:r>
            <w:proofErr w:type="spellEnd"/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 xml:space="preserve"> zakresie instalacji sanitarnych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32D" w14:textId="77777777" w:rsidR="00916D73" w:rsidRPr="000B4D37" w:rsidRDefault="00916D73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</w:p>
        </w:tc>
      </w:tr>
      <w:tr w:rsidR="005F4A81" w:rsidRPr="000B4D37" w14:paraId="4DC38BD9" w14:textId="77777777" w:rsidTr="00916D73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9BD6" w14:textId="4FC09606" w:rsidR="005F4A81" w:rsidRPr="000B4D37" w:rsidRDefault="005F4A81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5961" w14:textId="77777777" w:rsidR="005F4A81" w:rsidRPr="000B4D37" w:rsidRDefault="005F4A81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  <w:u w:val="single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A2A7" w14:textId="5698A922" w:rsidR="005F4A81" w:rsidRPr="000B4D37" w:rsidRDefault="005F4A81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  <w:r w:rsidRPr="000B4D37">
              <w:rPr>
                <w:rFonts w:ascii="Calibri" w:hAnsi="Calibri" w:cs="Calibri"/>
                <w:bCs/>
                <w:snapToGrid w:val="0"/>
                <w:sz w:val="22"/>
                <w:szCs w:val="22"/>
              </w:rPr>
              <w:t>Inspektor nadzoru inwestorskiego w zakresie akustyki wnętrz „ekspert akustyki wnętrz”</w:t>
            </w:r>
          </w:p>
        </w:tc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8DED" w14:textId="77777777" w:rsidR="005F4A81" w:rsidRPr="000B4D37" w:rsidRDefault="005F4A81" w:rsidP="003E7B64">
            <w:pPr>
              <w:spacing w:line="360" w:lineRule="auto"/>
              <w:rPr>
                <w:rFonts w:ascii="Calibri" w:hAnsi="Calibri" w:cs="Calibri"/>
                <w:bCs/>
                <w:snapToGrid w:val="0"/>
                <w:sz w:val="22"/>
                <w:szCs w:val="22"/>
              </w:rPr>
            </w:pPr>
          </w:p>
        </w:tc>
      </w:tr>
    </w:tbl>
    <w:p w14:paraId="0E7CEEBF" w14:textId="77777777" w:rsidR="00C23D36" w:rsidRPr="000B4D37" w:rsidRDefault="00C23D36" w:rsidP="003E7B64">
      <w:pPr>
        <w:spacing w:line="360" w:lineRule="auto"/>
        <w:jc w:val="both"/>
        <w:rPr>
          <w:rFonts w:ascii="Calibri" w:hAnsi="Calibri" w:cs="Calibri"/>
          <w:bCs/>
          <w:snapToGrid w:val="0"/>
          <w:sz w:val="22"/>
          <w:szCs w:val="22"/>
          <w:u w:val="single"/>
        </w:rPr>
      </w:pPr>
    </w:p>
    <w:p w14:paraId="69DFBEAC" w14:textId="77777777" w:rsidR="00C23D36" w:rsidRPr="000B4D37" w:rsidRDefault="00C23D36" w:rsidP="003E7B64">
      <w:pPr>
        <w:spacing w:line="360" w:lineRule="auto"/>
        <w:jc w:val="both"/>
        <w:rPr>
          <w:rFonts w:ascii="Calibri" w:hAnsi="Calibri" w:cs="Calibri"/>
          <w:bCs/>
          <w:snapToGrid w:val="0"/>
          <w:sz w:val="22"/>
          <w:szCs w:val="22"/>
          <w:u w:val="single"/>
        </w:rPr>
      </w:pPr>
    </w:p>
    <w:p w14:paraId="47A2A98C" w14:textId="77777777" w:rsidR="00C23D36" w:rsidRPr="000B4D37" w:rsidRDefault="00C23D36" w:rsidP="003E7B64">
      <w:pPr>
        <w:spacing w:line="360" w:lineRule="auto"/>
        <w:jc w:val="both"/>
        <w:rPr>
          <w:rFonts w:ascii="Calibri" w:hAnsi="Calibri" w:cs="Calibri"/>
          <w:bCs/>
          <w:i/>
          <w:snapToGrid w:val="0"/>
          <w:sz w:val="22"/>
          <w:szCs w:val="22"/>
        </w:rPr>
      </w:pPr>
      <w:r w:rsidRPr="000B4D37">
        <w:rPr>
          <w:rFonts w:ascii="Calibri" w:hAnsi="Calibri" w:cs="Calibri"/>
          <w:bCs/>
          <w:snapToGrid w:val="0"/>
          <w:sz w:val="22"/>
          <w:szCs w:val="22"/>
        </w:rPr>
        <w:t>........................., dn. ............................</w:t>
      </w:r>
      <w:r w:rsidRPr="000B4D37">
        <w:rPr>
          <w:rFonts w:ascii="Calibri" w:hAnsi="Calibri" w:cs="Calibri"/>
          <w:bCs/>
          <w:i/>
          <w:snapToGrid w:val="0"/>
          <w:sz w:val="22"/>
          <w:szCs w:val="22"/>
        </w:rPr>
        <w:t xml:space="preserve">           </w:t>
      </w:r>
      <w:r w:rsidRPr="000B4D37">
        <w:rPr>
          <w:rFonts w:ascii="Calibri" w:hAnsi="Calibri" w:cs="Calibri"/>
          <w:bCs/>
          <w:i/>
          <w:snapToGrid w:val="0"/>
          <w:sz w:val="22"/>
          <w:szCs w:val="22"/>
        </w:rPr>
        <w:tab/>
      </w:r>
      <w:r w:rsidRPr="000B4D37">
        <w:rPr>
          <w:rFonts w:ascii="Calibri" w:hAnsi="Calibri" w:cs="Calibri"/>
          <w:bCs/>
          <w:snapToGrid w:val="0"/>
          <w:sz w:val="22"/>
          <w:szCs w:val="22"/>
        </w:rPr>
        <w:t>..................................................</w:t>
      </w:r>
    </w:p>
    <w:p w14:paraId="464F2A43" w14:textId="77777777" w:rsidR="00C23D36" w:rsidRPr="000B4D37" w:rsidRDefault="00C23D36" w:rsidP="003E7B64">
      <w:pPr>
        <w:spacing w:line="360" w:lineRule="auto"/>
        <w:ind w:left="4956"/>
        <w:jc w:val="both"/>
        <w:rPr>
          <w:rFonts w:ascii="Calibri" w:hAnsi="Calibri" w:cs="Calibri"/>
          <w:bCs/>
          <w:snapToGrid w:val="0"/>
          <w:sz w:val="22"/>
          <w:szCs w:val="22"/>
          <w:u w:val="single"/>
        </w:rPr>
      </w:pPr>
      <w:r w:rsidRPr="000B4D37">
        <w:rPr>
          <w:rFonts w:ascii="Calibri" w:hAnsi="Calibri" w:cs="Calibri"/>
          <w:bCs/>
          <w:snapToGrid w:val="0"/>
          <w:sz w:val="22"/>
          <w:szCs w:val="22"/>
          <w:u w:val="single"/>
        </w:rPr>
        <w:t>(</w:t>
      </w:r>
      <w:r w:rsidRPr="000B4D37">
        <w:rPr>
          <w:rFonts w:ascii="Calibri" w:hAnsi="Calibri" w:cs="Calibri"/>
          <w:bCs/>
          <w:i/>
          <w:snapToGrid w:val="0"/>
          <w:sz w:val="22"/>
          <w:szCs w:val="22"/>
          <w:u w:val="single"/>
        </w:rPr>
        <w:t>elektroniczny podpis kwalifikowany</w:t>
      </w:r>
      <w:r w:rsidRPr="000B4D37">
        <w:rPr>
          <w:rFonts w:ascii="Calibri" w:hAnsi="Calibri" w:cs="Calibri"/>
          <w:bCs/>
          <w:snapToGrid w:val="0"/>
          <w:sz w:val="22"/>
          <w:szCs w:val="22"/>
          <w:u w:val="single"/>
        </w:rPr>
        <w:t>)</w:t>
      </w:r>
    </w:p>
    <w:p w14:paraId="66153457" w14:textId="77777777" w:rsidR="002D717D" w:rsidRPr="000B4D37" w:rsidRDefault="002D717D">
      <w:pPr>
        <w:rPr>
          <w:rFonts w:ascii="Calibri" w:hAnsi="Calibri" w:cs="Calibri"/>
          <w:sz w:val="22"/>
          <w:szCs w:val="22"/>
        </w:rPr>
      </w:pPr>
    </w:p>
    <w:sectPr w:rsidR="002D717D" w:rsidRPr="000B4D37" w:rsidSect="002D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36"/>
    <w:rsid w:val="0001561D"/>
    <w:rsid w:val="000B4D37"/>
    <w:rsid w:val="002A124E"/>
    <w:rsid w:val="002C40CC"/>
    <w:rsid w:val="002D717D"/>
    <w:rsid w:val="00306D3B"/>
    <w:rsid w:val="003A5DEF"/>
    <w:rsid w:val="003B0789"/>
    <w:rsid w:val="003E7B64"/>
    <w:rsid w:val="004A208A"/>
    <w:rsid w:val="004D161A"/>
    <w:rsid w:val="004F35F9"/>
    <w:rsid w:val="005F4A81"/>
    <w:rsid w:val="006736FE"/>
    <w:rsid w:val="00916D73"/>
    <w:rsid w:val="009A66D5"/>
    <w:rsid w:val="00C23D36"/>
    <w:rsid w:val="00CB3F38"/>
    <w:rsid w:val="00E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A53"/>
  <w15:docId w15:val="{EA5220E5-5117-4B2A-B9F7-A7B12A73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b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6"/>
    <w:pPr>
      <w:spacing w:line="240" w:lineRule="auto"/>
      <w:jc w:val="left"/>
    </w:pPr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23D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23D36"/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C23D3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876A-BEE8-4AAA-BF40-D5CCE15F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Piotr Krakowski</cp:lastModifiedBy>
  <cp:revision>4</cp:revision>
  <dcterms:created xsi:type="dcterms:W3CDTF">2022-01-24T16:13:00Z</dcterms:created>
  <dcterms:modified xsi:type="dcterms:W3CDTF">2022-02-28T12:23:00Z</dcterms:modified>
</cp:coreProperties>
</file>